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F6A0" w14:textId="77777777" w:rsidR="00442E5A" w:rsidRPr="00711C72" w:rsidRDefault="00442E5A" w:rsidP="00442E5A">
      <w:pPr>
        <w:rPr>
          <w:rFonts w:ascii="Times New Roman" w:eastAsia="Times New Roman" w:hAnsi="Times New Roman" w:cs="Times New Roman"/>
          <w:color w:val="000000" w:themeColor="text1"/>
        </w:rPr>
      </w:pPr>
      <w:r w:rsidRPr="00711C72">
        <w:rPr>
          <w:rFonts w:ascii="Times New Roman" w:eastAsia="Times New Roman" w:hAnsi="Times New Roman" w:cs="Times New Roman"/>
          <w:color w:val="000000" w:themeColor="text1"/>
        </w:rPr>
        <w:t>Vancouver School Board</w:t>
      </w:r>
    </w:p>
    <w:p w14:paraId="6D04FE20" w14:textId="7525EA17" w:rsidR="00442E5A" w:rsidRPr="00442E5A" w:rsidRDefault="00442E5A">
      <w:pPr>
        <w:rPr>
          <w:rFonts w:ascii="Times New Roman" w:eastAsia="Times New Roman" w:hAnsi="Times New Roman" w:cs="Times New Roman"/>
          <w:color w:val="000000" w:themeColor="text1"/>
        </w:rPr>
      </w:pPr>
      <w:r w:rsidRPr="00711C72">
        <w:rPr>
          <w:rFonts w:ascii="Times New Roman" w:eastAsia="Times New Roman" w:hAnsi="Times New Roman" w:cs="Times New Roman"/>
          <w:color w:val="000000" w:themeColor="text1"/>
        </w:rPr>
        <w:t>Board Meeting Report by Mia Liu</w:t>
      </w:r>
    </w:p>
    <w:p w14:paraId="612B842A" w14:textId="73FCFCD5" w:rsidR="006A3C9F" w:rsidRPr="00442E5A" w:rsidRDefault="00442E5A">
      <w:pPr>
        <w:rPr>
          <w:rFonts w:ascii="Times" w:hAnsi="Times"/>
        </w:rPr>
      </w:pPr>
      <w:r>
        <w:rPr>
          <w:rFonts w:ascii="Times" w:hAnsi="Times"/>
        </w:rPr>
        <w:t>May 29</w:t>
      </w:r>
      <w:r w:rsidRPr="00442E5A">
        <w:rPr>
          <w:rFonts w:ascii="Times" w:hAnsi="Times"/>
          <w:vertAlign w:val="superscript"/>
        </w:rPr>
        <w:t>th</w:t>
      </w:r>
      <w:r>
        <w:rPr>
          <w:rFonts w:ascii="Times" w:hAnsi="Times"/>
        </w:rPr>
        <w:t>, 2023</w:t>
      </w:r>
    </w:p>
    <w:p w14:paraId="38A0AE4F" w14:textId="074BDDDA" w:rsidR="00442E5A" w:rsidRPr="00442E5A" w:rsidRDefault="00442E5A">
      <w:pPr>
        <w:rPr>
          <w:rFonts w:ascii="Times" w:hAnsi="Times"/>
        </w:rPr>
      </w:pPr>
    </w:p>
    <w:p w14:paraId="03905D2E" w14:textId="77777777" w:rsidR="00C3040B" w:rsidRPr="00C3040B" w:rsidRDefault="00C3040B" w:rsidP="00C3040B">
      <w:pPr>
        <w:rPr>
          <w:rFonts w:ascii="Times New Roman" w:eastAsia="Times New Roman" w:hAnsi="Times New Roman" w:cs="Times New Roman"/>
          <w:color w:val="000000"/>
        </w:rPr>
      </w:pPr>
      <w:r w:rsidRPr="00C3040B">
        <w:rPr>
          <w:rFonts w:ascii="Times New Roman" w:eastAsia="Times New Roman" w:hAnsi="Times New Roman" w:cs="Times New Roman"/>
          <w:color w:val="000000"/>
          <w:sz w:val="26"/>
          <w:szCs w:val="26"/>
        </w:rPr>
        <w:t>In this report, I will be providing an overview of recent VDSC projects and initiatives.</w:t>
      </w:r>
    </w:p>
    <w:p w14:paraId="54534F21" w14:textId="77777777" w:rsidR="00C3040B" w:rsidRPr="00C3040B" w:rsidRDefault="00C3040B" w:rsidP="00C3040B">
      <w:pPr>
        <w:rPr>
          <w:rFonts w:ascii="Times New Roman" w:eastAsia="Times New Roman" w:hAnsi="Times New Roman" w:cs="Times New Roman"/>
          <w:color w:val="000000"/>
        </w:rPr>
      </w:pPr>
    </w:p>
    <w:p w14:paraId="1B0F7F48" w14:textId="56D159E7" w:rsidR="00C3040B" w:rsidRPr="00C3040B" w:rsidRDefault="00C3040B" w:rsidP="00C3040B">
      <w:pPr>
        <w:rPr>
          <w:rFonts w:ascii="Times New Roman" w:eastAsia="Times New Roman" w:hAnsi="Times New Roman" w:cs="Times New Roman"/>
          <w:color w:val="000000"/>
        </w:rPr>
      </w:pPr>
      <w:r w:rsidRPr="00C3040B">
        <w:rPr>
          <w:rFonts w:ascii="Times New Roman" w:eastAsia="Times New Roman" w:hAnsi="Times New Roman" w:cs="Times New Roman"/>
          <w:color w:val="000000"/>
          <w:sz w:val="26"/>
          <w:szCs w:val="26"/>
        </w:rPr>
        <w:t xml:space="preserve">As summer approaches, VDSC is excited to launch our final initiative of the year: Arts Gala. This year’s Arts Gala theme is “Planting Your Roots”, which is all about the deep-rooted stories that make each of us unique. Through self-discovery, nature, and nurture, students can express their chromatic identities through various art mediums, including but not limited to literature, music, and visual arts. Winners will be determined by a vote by VSB students and receive </w:t>
      </w:r>
      <w:r w:rsidR="00283A5D">
        <w:rPr>
          <w:rFonts w:ascii="Times New Roman" w:eastAsia="Times New Roman" w:hAnsi="Times New Roman" w:cs="Times New Roman"/>
          <w:color w:val="000000"/>
          <w:sz w:val="26"/>
          <w:szCs w:val="26"/>
        </w:rPr>
        <w:t xml:space="preserve">scholarships </w:t>
      </w:r>
      <w:r w:rsidRPr="00C3040B">
        <w:rPr>
          <w:rFonts w:ascii="Times New Roman" w:eastAsia="Times New Roman" w:hAnsi="Times New Roman" w:cs="Times New Roman"/>
          <w:color w:val="000000"/>
          <w:sz w:val="26"/>
          <w:szCs w:val="26"/>
        </w:rPr>
        <w:t>in mid-June.</w:t>
      </w:r>
    </w:p>
    <w:p w14:paraId="3C929BE9" w14:textId="77777777" w:rsidR="00C3040B" w:rsidRPr="00C3040B" w:rsidRDefault="00C3040B" w:rsidP="00C3040B">
      <w:pPr>
        <w:rPr>
          <w:rFonts w:ascii="Times New Roman" w:eastAsia="Times New Roman" w:hAnsi="Times New Roman" w:cs="Times New Roman"/>
          <w:color w:val="000000"/>
        </w:rPr>
      </w:pPr>
    </w:p>
    <w:p w14:paraId="5F7420AB" w14:textId="3FA59ED3" w:rsidR="00C3040B" w:rsidRPr="00C3040B" w:rsidRDefault="00C3040B" w:rsidP="00C3040B">
      <w:pPr>
        <w:rPr>
          <w:rFonts w:ascii="Times New Roman" w:eastAsia="Times New Roman" w:hAnsi="Times New Roman" w:cs="Times New Roman"/>
          <w:color w:val="000000"/>
        </w:rPr>
      </w:pPr>
      <w:r w:rsidRPr="00C3040B">
        <w:rPr>
          <w:rFonts w:ascii="Times New Roman" w:eastAsia="Times New Roman" w:hAnsi="Times New Roman" w:cs="Times New Roman"/>
          <w:color w:val="000000"/>
          <w:sz w:val="26"/>
          <w:szCs w:val="26"/>
        </w:rPr>
        <w:t xml:space="preserve">Regarding the recently allocated funding for student initiatives and sustainability projects, VDSC would like to extend a sincere thank you to the Board for supporting </w:t>
      </w:r>
      <w:r w:rsidR="00EA0767">
        <w:rPr>
          <w:rFonts w:ascii="Times New Roman" w:eastAsia="Times New Roman" w:hAnsi="Times New Roman" w:cs="Times New Roman"/>
          <w:color w:val="000000"/>
          <w:sz w:val="26"/>
          <w:szCs w:val="26"/>
        </w:rPr>
        <w:t>youth</w:t>
      </w:r>
      <w:r w:rsidRPr="00C3040B">
        <w:rPr>
          <w:rFonts w:ascii="Times New Roman" w:eastAsia="Times New Roman" w:hAnsi="Times New Roman" w:cs="Times New Roman"/>
          <w:color w:val="000000"/>
          <w:sz w:val="26"/>
          <w:szCs w:val="26"/>
        </w:rPr>
        <w:t xml:space="preserve"> initiatives, which have the potential to promote the enhancement of school communities across the district. The exec</w:t>
      </w:r>
      <w:r w:rsidR="00EA0767">
        <w:rPr>
          <w:rFonts w:ascii="Times New Roman" w:eastAsia="Times New Roman" w:hAnsi="Times New Roman" w:cs="Times New Roman"/>
          <w:color w:val="000000"/>
          <w:sz w:val="26"/>
          <w:szCs w:val="26"/>
        </w:rPr>
        <w:t>utive</w:t>
      </w:r>
      <w:r w:rsidRPr="00C3040B">
        <w:rPr>
          <w:rFonts w:ascii="Times New Roman" w:eastAsia="Times New Roman" w:hAnsi="Times New Roman" w:cs="Times New Roman"/>
          <w:color w:val="000000"/>
          <w:sz w:val="26"/>
          <w:szCs w:val="26"/>
        </w:rPr>
        <w:t xml:space="preserve"> team has created a video update on the related motions to share the news with the broader student audience. At the last general meeting, superintendent McGregor joined VDSC to help dissect the motions and discuss next steps the council can anticipate on this matter.</w:t>
      </w:r>
    </w:p>
    <w:p w14:paraId="051636F6" w14:textId="77777777" w:rsidR="00C3040B" w:rsidRPr="00C3040B" w:rsidRDefault="00C3040B" w:rsidP="00C3040B">
      <w:pPr>
        <w:rPr>
          <w:rFonts w:ascii="Times New Roman" w:eastAsia="Times New Roman" w:hAnsi="Times New Roman" w:cs="Times New Roman"/>
          <w:color w:val="000000"/>
        </w:rPr>
      </w:pPr>
    </w:p>
    <w:p w14:paraId="404731FD" w14:textId="082C3112" w:rsidR="00C3040B" w:rsidRPr="00C3040B" w:rsidRDefault="00C3040B" w:rsidP="00C3040B">
      <w:pPr>
        <w:rPr>
          <w:rFonts w:ascii="Times New Roman" w:eastAsia="Times New Roman" w:hAnsi="Times New Roman" w:cs="Times New Roman"/>
          <w:color w:val="000000"/>
        </w:rPr>
      </w:pPr>
      <w:r w:rsidRPr="00C3040B">
        <w:rPr>
          <w:rFonts w:ascii="Times New Roman" w:eastAsia="Times New Roman" w:hAnsi="Times New Roman" w:cs="Times New Roman"/>
          <w:color w:val="000000"/>
          <w:sz w:val="26"/>
          <w:szCs w:val="26"/>
        </w:rPr>
        <w:t>The VDSC senior executive team has since connected with student organisers from the VSB Sustainability Conference to hear their perspectives on the 100,000</w:t>
      </w:r>
      <w:r>
        <w:rPr>
          <w:rFonts w:ascii="Times New Roman" w:eastAsia="Times New Roman" w:hAnsi="Times New Roman" w:cs="Times New Roman"/>
          <w:color w:val="000000"/>
          <w:sz w:val="26"/>
          <w:szCs w:val="26"/>
        </w:rPr>
        <w:t>-</w:t>
      </w:r>
      <w:r w:rsidRPr="00C3040B">
        <w:rPr>
          <w:rFonts w:ascii="Times New Roman" w:eastAsia="Times New Roman" w:hAnsi="Times New Roman" w:cs="Times New Roman"/>
          <w:color w:val="000000"/>
          <w:sz w:val="26"/>
          <w:szCs w:val="26"/>
        </w:rPr>
        <w:t>dollar grant for sustainability projects. Some items of discussion include adopting a centralised approach to allocating the funds and launching collaborative efforts on devising fund-application criteria.</w:t>
      </w:r>
    </w:p>
    <w:p w14:paraId="0655A0B6" w14:textId="77777777" w:rsidR="00C3040B" w:rsidRPr="00C3040B" w:rsidRDefault="00C3040B" w:rsidP="00C3040B">
      <w:pPr>
        <w:rPr>
          <w:rFonts w:ascii="Times New Roman" w:eastAsia="Times New Roman" w:hAnsi="Times New Roman" w:cs="Times New Roman"/>
          <w:color w:val="000000"/>
        </w:rPr>
      </w:pPr>
    </w:p>
    <w:p w14:paraId="1E032BE1" w14:textId="76F6000E" w:rsidR="00C3040B" w:rsidRPr="00C3040B" w:rsidRDefault="00C3040B" w:rsidP="00C3040B">
      <w:pPr>
        <w:rPr>
          <w:rFonts w:ascii="Times New Roman" w:eastAsia="Times New Roman" w:hAnsi="Times New Roman" w:cs="Times New Roman"/>
          <w:color w:val="000000"/>
        </w:rPr>
      </w:pPr>
      <w:r w:rsidRPr="00C3040B">
        <w:rPr>
          <w:rFonts w:ascii="Times New Roman" w:eastAsia="Times New Roman" w:hAnsi="Times New Roman" w:cs="Times New Roman"/>
          <w:color w:val="000000"/>
          <w:sz w:val="26"/>
          <w:szCs w:val="26"/>
        </w:rPr>
        <w:t xml:space="preserve">Updates related to VDSC initiatives, advocacies, and responses to students’ issues submissions will be shared with all VSB students through the final issue of our 2022-23 Newsletter, </w:t>
      </w:r>
      <w:r w:rsidR="00EA0767">
        <w:rPr>
          <w:rFonts w:ascii="Times New Roman" w:eastAsia="Times New Roman" w:hAnsi="Times New Roman" w:cs="Times New Roman"/>
          <w:color w:val="000000"/>
          <w:sz w:val="26"/>
          <w:szCs w:val="26"/>
        </w:rPr>
        <w:t xml:space="preserve">soon </w:t>
      </w:r>
      <w:r w:rsidRPr="00C3040B">
        <w:rPr>
          <w:rFonts w:ascii="Times New Roman" w:eastAsia="Times New Roman" w:hAnsi="Times New Roman" w:cs="Times New Roman"/>
          <w:color w:val="000000"/>
          <w:sz w:val="26"/>
          <w:szCs w:val="26"/>
        </w:rPr>
        <w:t>to be published this June.</w:t>
      </w:r>
    </w:p>
    <w:p w14:paraId="7AB70E55" w14:textId="77777777" w:rsidR="00C3040B" w:rsidRPr="00C3040B" w:rsidRDefault="00C3040B" w:rsidP="00C3040B">
      <w:pPr>
        <w:rPr>
          <w:rFonts w:ascii="Times New Roman" w:eastAsia="Times New Roman" w:hAnsi="Times New Roman" w:cs="Times New Roman"/>
          <w:color w:val="000000"/>
        </w:rPr>
      </w:pPr>
    </w:p>
    <w:p w14:paraId="4E3029A2" w14:textId="5A1475C9" w:rsidR="00612567" w:rsidRPr="00C3040B" w:rsidRDefault="00C3040B" w:rsidP="00C3040B">
      <w:pPr>
        <w:rPr>
          <w:rFonts w:ascii="Times New Roman" w:eastAsia="Times New Roman" w:hAnsi="Times New Roman" w:cs="Times New Roman"/>
          <w:color w:val="000000"/>
        </w:rPr>
      </w:pPr>
      <w:r w:rsidRPr="00C3040B">
        <w:rPr>
          <w:rFonts w:ascii="Times New Roman" w:eastAsia="Times New Roman" w:hAnsi="Times New Roman" w:cs="Times New Roman"/>
          <w:color w:val="000000"/>
          <w:sz w:val="26"/>
          <w:szCs w:val="26"/>
        </w:rPr>
        <w:t xml:space="preserve">Finally, the VDSC Senior Executive Elections will take place at the June 6th general meeting. This past year, we have witnessed a lot of hard work, cooperation, and positive progress on all aspects of VDSC’s endeavours, which we seek to continue with a newly elected exec team </w:t>
      </w:r>
      <w:proofErr w:type="gramStart"/>
      <w:r w:rsidRPr="00C3040B">
        <w:rPr>
          <w:rFonts w:ascii="Times New Roman" w:eastAsia="Times New Roman" w:hAnsi="Times New Roman" w:cs="Times New Roman"/>
          <w:color w:val="000000"/>
          <w:sz w:val="26"/>
          <w:szCs w:val="26"/>
        </w:rPr>
        <w:t>in the near future</w:t>
      </w:r>
      <w:proofErr w:type="gramEnd"/>
      <w:r w:rsidRPr="00C3040B">
        <w:rPr>
          <w:rFonts w:ascii="Times New Roman" w:eastAsia="Times New Roman" w:hAnsi="Times New Roman" w:cs="Times New Roman"/>
          <w:color w:val="000000"/>
          <w:sz w:val="26"/>
          <w:szCs w:val="26"/>
        </w:rPr>
        <w:t>.</w:t>
      </w:r>
    </w:p>
    <w:sectPr w:rsidR="00612567" w:rsidRPr="00C304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9F"/>
    <w:rsid w:val="00283A5D"/>
    <w:rsid w:val="00442E5A"/>
    <w:rsid w:val="00612567"/>
    <w:rsid w:val="006A3C9F"/>
    <w:rsid w:val="00C3040B"/>
    <w:rsid w:val="00EA076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0A2442"/>
  <w15:chartTrackingRefBased/>
  <w15:docId w15:val="{FDC807E2-D352-854D-8AB5-9CBA1F89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E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0915">
      <w:bodyDiv w:val="1"/>
      <w:marLeft w:val="0"/>
      <w:marRight w:val="0"/>
      <w:marTop w:val="0"/>
      <w:marBottom w:val="0"/>
      <w:divBdr>
        <w:top w:val="none" w:sz="0" w:space="0" w:color="auto"/>
        <w:left w:val="none" w:sz="0" w:space="0" w:color="auto"/>
        <w:bottom w:val="none" w:sz="0" w:space="0" w:color="auto"/>
        <w:right w:val="none" w:sz="0" w:space="0" w:color="auto"/>
      </w:divBdr>
    </w:div>
    <w:div w:id="18931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Liu</dc:creator>
  <cp:keywords/>
  <dc:description/>
  <cp:lastModifiedBy>Mia Liu</cp:lastModifiedBy>
  <cp:revision>6</cp:revision>
  <dcterms:created xsi:type="dcterms:W3CDTF">2023-05-23T18:26:00Z</dcterms:created>
  <dcterms:modified xsi:type="dcterms:W3CDTF">2023-05-26T05:44:00Z</dcterms:modified>
</cp:coreProperties>
</file>